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C575" w14:textId="68089224" w:rsidR="009859FC" w:rsidRPr="00A47A5D" w:rsidRDefault="009859FC" w:rsidP="009859FC">
      <w:pPr>
        <w:jc w:val="both"/>
        <w:rPr>
          <w:i/>
          <w:iCs/>
        </w:rPr>
      </w:pPr>
      <w:r w:rsidRPr="00A47A5D">
        <w:rPr>
          <w:i/>
          <w:iCs/>
        </w:rPr>
        <w:t>"6698 sayılı Kişisel Verilerin Korunması Kanunu kapsamında “Veri Sorumlusu” sıfatıyla ECZİDER tarafından kongre çerçevesinde hazırlanacak olan bildiri özetlerinin toplanabilmesi ve Kongre’ye kaydınızın gerçekleştirilebilmesi için kişisel verileriniz işlenmektedir."</w:t>
      </w:r>
    </w:p>
    <w:p w14:paraId="3FCCF9BA" w14:textId="77777777" w:rsidR="009859FC" w:rsidRPr="00A47A5D" w:rsidRDefault="009859FC" w:rsidP="009859FC">
      <w:pPr>
        <w:jc w:val="both"/>
        <w:rPr>
          <w:b/>
          <w:bCs/>
        </w:rPr>
      </w:pPr>
      <w:r w:rsidRPr="00A47A5D">
        <w:rPr>
          <w:b/>
          <w:bCs/>
        </w:rPr>
        <w:t>İşlenen Kişisel Veriler ve Kişisel Verilerin İşlenme Amacı</w:t>
      </w:r>
    </w:p>
    <w:p w14:paraId="35953B86" w14:textId="77777777" w:rsidR="009859FC" w:rsidRDefault="009859FC" w:rsidP="009859FC">
      <w:pPr>
        <w:jc w:val="both"/>
      </w:pPr>
      <w:r>
        <w:t xml:space="preserve">Katılımcıların Kongre’ye kayıtlarının oluşturulabilmesi amacıyla sınırlı olmak kaydıyla katılımcılara ait kişisel veri niteliğindeki ad soy ad, kurum-kuruluş, meslek ve iletişim bilgileri işlenmektedir.  </w:t>
      </w:r>
    </w:p>
    <w:p w14:paraId="39194D2F" w14:textId="60E9A242" w:rsidR="009859FC" w:rsidRDefault="009859FC" w:rsidP="009859FC">
      <w:pPr>
        <w:jc w:val="both"/>
      </w:pPr>
      <w:r>
        <w:t xml:space="preserve">Bildiri özetlerinin alınabilmesi, bildiri sunum ve yazım kuralları açısından değerlendirilmesi, bildirinin kabul edilmesi halinde bildiri sahibi ile iletişime geçilmesi amacıyla sınırlı olmak kaydıyla bildiri özeti hazırlayanlara ait kişisel veri niteliğindeki ad, </w:t>
      </w:r>
      <w:r w:rsidR="00A47A5D">
        <w:t>soyadı</w:t>
      </w:r>
      <w:r>
        <w:t xml:space="preserve"> ve iletişim bilgisi ile varsa, akademik unvan, çalıştığı kurum bilgileri işlenmektedir.</w:t>
      </w:r>
    </w:p>
    <w:p w14:paraId="1AB2E52F" w14:textId="77777777" w:rsidR="009859FC" w:rsidRPr="007742D3" w:rsidRDefault="009859FC" w:rsidP="009859FC">
      <w:pPr>
        <w:jc w:val="both"/>
        <w:rPr>
          <w:b/>
          <w:bCs/>
        </w:rPr>
      </w:pPr>
      <w:r w:rsidRPr="007742D3">
        <w:rPr>
          <w:b/>
          <w:bCs/>
        </w:rPr>
        <w:t xml:space="preserve">Kişisel Verilerin Aktarılması </w:t>
      </w:r>
    </w:p>
    <w:p w14:paraId="5C0EFF22" w14:textId="77777777" w:rsidR="009859FC" w:rsidRDefault="009859FC" w:rsidP="009859FC">
      <w:pPr>
        <w:jc w:val="both"/>
      </w:pPr>
      <w:r>
        <w:t>Kişisel veriler üçüncü taraflarla paylaşılmamaktadır.</w:t>
      </w:r>
    </w:p>
    <w:p w14:paraId="465EAAFF" w14:textId="77777777" w:rsidR="009859FC" w:rsidRPr="007742D3" w:rsidRDefault="009859FC" w:rsidP="009859FC">
      <w:pPr>
        <w:jc w:val="both"/>
        <w:rPr>
          <w:b/>
          <w:bCs/>
        </w:rPr>
      </w:pPr>
      <w:r w:rsidRPr="007742D3">
        <w:rPr>
          <w:b/>
          <w:bCs/>
        </w:rPr>
        <w:t>Kişisel Veri Toplamanın Yöntemi ve Hukuki Sebebi</w:t>
      </w:r>
    </w:p>
    <w:p w14:paraId="38D2C4D7" w14:textId="77777777" w:rsidR="009859FC" w:rsidRDefault="009859FC" w:rsidP="009859FC">
      <w:pPr>
        <w:jc w:val="both"/>
      </w:pPr>
      <w:r>
        <w:t xml:space="preserve">Kişisel veriler, ECZİDER tarafından yukarıda belirtilen amacın gerçekleştirilmesi için elektronik posta ve internet sayfasında yer alan kayıt formu vasıtasıyla toplanmaktadır. </w:t>
      </w:r>
    </w:p>
    <w:p w14:paraId="08D63B88" w14:textId="77777777" w:rsidR="009859FC" w:rsidRDefault="009859FC" w:rsidP="009859FC">
      <w:pPr>
        <w:jc w:val="both"/>
      </w:pPr>
      <w:r>
        <w:t>Söz konusu kişisel veriler, 6698 sayılı Kanunun 5 inci maddesinin 2 inci fıkrası (e) bendinde yer alan “bir hakkın tesisi, kullanılması veya korunması için veri işlemenin zorunlu olması.” hükmü uyarınca işlenmektedir.</w:t>
      </w:r>
    </w:p>
    <w:p w14:paraId="1DB69891" w14:textId="77777777" w:rsidR="009859FC" w:rsidRPr="007742D3" w:rsidRDefault="009859FC" w:rsidP="009859FC">
      <w:pPr>
        <w:jc w:val="both"/>
        <w:rPr>
          <w:b/>
          <w:bCs/>
        </w:rPr>
      </w:pPr>
      <w:r w:rsidRPr="007742D3">
        <w:rPr>
          <w:b/>
          <w:bCs/>
        </w:rPr>
        <w:t>İlgili Kişinin Hakları</w:t>
      </w:r>
    </w:p>
    <w:p w14:paraId="24BA2322" w14:textId="25ABE9A9" w:rsidR="00E765B5" w:rsidRDefault="009859FC" w:rsidP="009859FC">
      <w:pPr>
        <w:jc w:val="both"/>
      </w:pPr>
      <w:r>
        <w:t>Konu hakkında Kanunun 11inci maddesi kapsamındaki taleplerinizi, Derneğin eczider@gmail.com e-posta adresine yazılı olarak iletebilirsiniz.</w:t>
      </w:r>
    </w:p>
    <w:sectPr w:rsidR="00E76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D7"/>
    <w:rsid w:val="007742D3"/>
    <w:rsid w:val="00937339"/>
    <w:rsid w:val="009859FC"/>
    <w:rsid w:val="00A47A5D"/>
    <w:rsid w:val="00C5290F"/>
    <w:rsid w:val="00E275D7"/>
    <w:rsid w:val="00E76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C447"/>
  <w15:chartTrackingRefBased/>
  <w15:docId w15:val="{97A7669E-6C56-4769-BC00-503DDBC1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27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27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275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275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275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275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275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275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275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75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275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275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275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275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27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27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27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275D7"/>
    <w:rPr>
      <w:rFonts w:eastAsiaTheme="majorEastAsia" w:cstheme="majorBidi"/>
      <w:color w:val="272727" w:themeColor="text1" w:themeTint="D8"/>
    </w:rPr>
  </w:style>
  <w:style w:type="paragraph" w:styleId="KonuBal">
    <w:name w:val="Title"/>
    <w:basedOn w:val="Normal"/>
    <w:next w:val="Normal"/>
    <w:link w:val="KonuBalChar"/>
    <w:uiPriority w:val="10"/>
    <w:qFormat/>
    <w:rsid w:val="00E27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27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275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27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275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275D7"/>
    <w:rPr>
      <w:i/>
      <w:iCs/>
      <w:color w:val="404040" w:themeColor="text1" w:themeTint="BF"/>
    </w:rPr>
  </w:style>
  <w:style w:type="paragraph" w:styleId="ListeParagraf">
    <w:name w:val="List Paragraph"/>
    <w:basedOn w:val="Normal"/>
    <w:uiPriority w:val="34"/>
    <w:qFormat/>
    <w:rsid w:val="00E275D7"/>
    <w:pPr>
      <w:ind w:left="720"/>
      <w:contextualSpacing/>
    </w:pPr>
  </w:style>
  <w:style w:type="character" w:styleId="GlVurgulama">
    <w:name w:val="Intense Emphasis"/>
    <w:basedOn w:val="VarsaylanParagrafYazTipi"/>
    <w:uiPriority w:val="21"/>
    <w:qFormat/>
    <w:rsid w:val="00E275D7"/>
    <w:rPr>
      <w:i/>
      <w:iCs/>
      <w:color w:val="0F4761" w:themeColor="accent1" w:themeShade="BF"/>
    </w:rPr>
  </w:style>
  <w:style w:type="paragraph" w:styleId="GlAlnt">
    <w:name w:val="Intense Quote"/>
    <w:basedOn w:val="Normal"/>
    <w:next w:val="Normal"/>
    <w:link w:val="GlAlntChar"/>
    <w:uiPriority w:val="30"/>
    <w:qFormat/>
    <w:rsid w:val="00E27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275D7"/>
    <w:rPr>
      <w:i/>
      <w:iCs/>
      <w:color w:val="0F4761" w:themeColor="accent1" w:themeShade="BF"/>
    </w:rPr>
  </w:style>
  <w:style w:type="character" w:styleId="GlBavuru">
    <w:name w:val="Intense Reference"/>
    <w:basedOn w:val="VarsaylanParagrafYazTipi"/>
    <w:uiPriority w:val="32"/>
    <w:qFormat/>
    <w:rsid w:val="00E275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606485">
      <w:bodyDiv w:val="1"/>
      <w:marLeft w:val="0"/>
      <w:marRight w:val="0"/>
      <w:marTop w:val="0"/>
      <w:marBottom w:val="0"/>
      <w:divBdr>
        <w:top w:val="none" w:sz="0" w:space="0" w:color="auto"/>
        <w:left w:val="none" w:sz="0" w:space="0" w:color="auto"/>
        <w:bottom w:val="none" w:sz="0" w:space="0" w:color="auto"/>
        <w:right w:val="none" w:sz="0" w:space="0" w:color="auto"/>
      </w:divBdr>
      <w:divsChild>
        <w:div w:id="262418575">
          <w:marLeft w:val="0"/>
          <w:marRight w:val="0"/>
          <w:marTop w:val="0"/>
          <w:marBottom w:val="0"/>
          <w:divBdr>
            <w:top w:val="none" w:sz="0" w:space="0" w:color="auto"/>
            <w:left w:val="none" w:sz="0" w:space="0" w:color="auto"/>
            <w:bottom w:val="none" w:sz="0" w:space="0" w:color="auto"/>
            <w:right w:val="none" w:sz="0" w:space="0" w:color="auto"/>
          </w:divBdr>
        </w:div>
        <w:div w:id="2069918610">
          <w:marLeft w:val="0"/>
          <w:marRight w:val="0"/>
          <w:marTop w:val="0"/>
          <w:marBottom w:val="0"/>
          <w:divBdr>
            <w:top w:val="none" w:sz="0" w:space="0" w:color="auto"/>
            <w:left w:val="none" w:sz="0" w:space="0" w:color="auto"/>
            <w:bottom w:val="none" w:sz="0" w:space="0" w:color="auto"/>
            <w:right w:val="none" w:sz="0" w:space="0" w:color="auto"/>
          </w:divBdr>
        </w:div>
        <w:div w:id="1305280892">
          <w:marLeft w:val="0"/>
          <w:marRight w:val="0"/>
          <w:marTop w:val="0"/>
          <w:marBottom w:val="0"/>
          <w:divBdr>
            <w:top w:val="none" w:sz="0" w:space="0" w:color="auto"/>
            <w:left w:val="none" w:sz="0" w:space="0" w:color="auto"/>
            <w:bottom w:val="none" w:sz="0" w:space="0" w:color="auto"/>
            <w:right w:val="none" w:sz="0" w:space="0" w:color="auto"/>
          </w:divBdr>
        </w:div>
        <w:div w:id="2078361724">
          <w:marLeft w:val="0"/>
          <w:marRight w:val="0"/>
          <w:marTop w:val="0"/>
          <w:marBottom w:val="0"/>
          <w:divBdr>
            <w:top w:val="none" w:sz="0" w:space="0" w:color="auto"/>
            <w:left w:val="none" w:sz="0" w:space="0" w:color="auto"/>
            <w:bottom w:val="none" w:sz="0" w:space="0" w:color="auto"/>
            <w:right w:val="none" w:sz="0" w:space="0" w:color="auto"/>
          </w:divBdr>
        </w:div>
        <w:div w:id="1313605117">
          <w:marLeft w:val="0"/>
          <w:marRight w:val="0"/>
          <w:marTop w:val="0"/>
          <w:marBottom w:val="0"/>
          <w:divBdr>
            <w:top w:val="none" w:sz="0" w:space="0" w:color="auto"/>
            <w:left w:val="none" w:sz="0" w:space="0" w:color="auto"/>
            <w:bottom w:val="none" w:sz="0" w:space="0" w:color="auto"/>
            <w:right w:val="none" w:sz="0" w:space="0" w:color="auto"/>
          </w:divBdr>
        </w:div>
        <w:div w:id="1066221804">
          <w:marLeft w:val="0"/>
          <w:marRight w:val="0"/>
          <w:marTop w:val="0"/>
          <w:marBottom w:val="0"/>
          <w:divBdr>
            <w:top w:val="none" w:sz="0" w:space="0" w:color="auto"/>
            <w:left w:val="none" w:sz="0" w:space="0" w:color="auto"/>
            <w:bottom w:val="none" w:sz="0" w:space="0" w:color="auto"/>
            <w:right w:val="none" w:sz="0" w:space="0" w:color="auto"/>
          </w:divBdr>
        </w:div>
        <w:div w:id="1199855681">
          <w:marLeft w:val="0"/>
          <w:marRight w:val="0"/>
          <w:marTop w:val="0"/>
          <w:marBottom w:val="0"/>
          <w:divBdr>
            <w:top w:val="none" w:sz="0" w:space="0" w:color="auto"/>
            <w:left w:val="none" w:sz="0" w:space="0" w:color="auto"/>
            <w:bottom w:val="none" w:sz="0" w:space="0" w:color="auto"/>
            <w:right w:val="none" w:sz="0" w:space="0" w:color="auto"/>
          </w:divBdr>
        </w:div>
        <w:div w:id="1342777056">
          <w:marLeft w:val="0"/>
          <w:marRight w:val="0"/>
          <w:marTop w:val="0"/>
          <w:marBottom w:val="0"/>
          <w:divBdr>
            <w:top w:val="none" w:sz="0" w:space="0" w:color="auto"/>
            <w:left w:val="none" w:sz="0" w:space="0" w:color="auto"/>
            <w:bottom w:val="none" w:sz="0" w:space="0" w:color="auto"/>
            <w:right w:val="none" w:sz="0" w:space="0" w:color="auto"/>
          </w:divBdr>
        </w:div>
        <w:div w:id="1856651026">
          <w:marLeft w:val="0"/>
          <w:marRight w:val="0"/>
          <w:marTop w:val="0"/>
          <w:marBottom w:val="0"/>
          <w:divBdr>
            <w:top w:val="none" w:sz="0" w:space="0" w:color="auto"/>
            <w:left w:val="none" w:sz="0" w:space="0" w:color="auto"/>
            <w:bottom w:val="none" w:sz="0" w:space="0" w:color="auto"/>
            <w:right w:val="none" w:sz="0" w:space="0" w:color="auto"/>
          </w:divBdr>
        </w:div>
        <w:div w:id="643629903">
          <w:marLeft w:val="0"/>
          <w:marRight w:val="0"/>
          <w:marTop w:val="0"/>
          <w:marBottom w:val="0"/>
          <w:divBdr>
            <w:top w:val="none" w:sz="0" w:space="0" w:color="auto"/>
            <w:left w:val="none" w:sz="0" w:space="0" w:color="auto"/>
            <w:bottom w:val="none" w:sz="0" w:space="0" w:color="auto"/>
            <w:right w:val="none" w:sz="0" w:space="0" w:color="auto"/>
          </w:divBdr>
        </w:div>
        <w:div w:id="1880898194">
          <w:marLeft w:val="0"/>
          <w:marRight w:val="0"/>
          <w:marTop w:val="0"/>
          <w:marBottom w:val="0"/>
          <w:divBdr>
            <w:top w:val="none" w:sz="0" w:space="0" w:color="auto"/>
            <w:left w:val="none" w:sz="0" w:space="0" w:color="auto"/>
            <w:bottom w:val="none" w:sz="0" w:space="0" w:color="auto"/>
            <w:right w:val="none" w:sz="0" w:space="0" w:color="auto"/>
          </w:divBdr>
        </w:div>
        <w:div w:id="353002082">
          <w:marLeft w:val="0"/>
          <w:marRight w:val="0"/>
          <w:marTop w:val="0"/>
          <w:marBottom w:val="0"/>
          <w:divBdr>
            <w:top w:val="none" w:sz="0" w:space="0" w:color="auto"/>
            <w:left w:val="none" w:sz="0" w:space="0" w:color="auto"/>
            <w:bottom w:val="none" w:sz="0" w:space="0" w:color="auto"/>
            <w:right w:val="none" w:sz="0" w:space="0" w:color="auto"/>
          </w:divBdr>
        </w:div>
        <w:div w:id="189846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Barlas Uzun</dc:creator>
  <cp:keywords/>
  <dc:description/>
  <cp:lastModifiedBy>Mehmet Barlas Uzun</cp:lastModifiedBy>
  <cp:revision>4</cp:revision>
  <dcterms:created xsi:type="dcterms:W3CDTF">2024-05-06T08:05:00Z</dcterms:created>
  <dcterms:modified xsi:type="dcterms:W3CDTF">2024-05-06T08:07:00Z</dcterms:modified>
</cp:coreProperties>
</file>